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00"/>
        <w:jc w:val="both"/>
        <w:rPr>
          <w:rFonts w:hint="eastAsia" w:ascii="Times New Roman" w:hAnsi="Times New Roman" w:cs="Times New Roman" w:eastAsiaTheme="minorEastAsia"/>
          <w:b/>
          <w:sz w:val="40"/>
          <w:szCs w:val="32"/>
          <w:lang w:val="en-US" w:eastAsia="zh-CN"/>
        </w:rPr>
      </w:pPr>
      <w:r>
        <w:rPr>
          <w:rFonts w:ascii="Times New Roman" w:hAnsi="Times New Roman" w:cs="Times New Roman"/>
          <w:b/>
          <w:sz w:val="40"/>
          <w:szCs w:val="32"/>
        </w:rPr>
        <w:t>航空工业计算所</w:t>
      </w:r>
      <w:r>
        <w:rPr>
          <w:rFonts w:hint="eastAsia" w:ascii="Times New Roman" w:hAnsi="Times New Roman" w:cs="Times New Roman"/>
          <w:b/>
          <w:sz w:val="40"/>
          <w:szCs w:val="32"/>
          <w:lang w:val="en-US" w:eastAsia="zh-CN"/>
        </w:rPr>
        <w:t>(5-8人)</w:t>
      </w:r>
      <w:bookmarkStart w:id="0" w:name="_GoBack"/>
      <w:bookmarkEnd w:id="0"/>
    </w:p>
    <w:p>
      <w:pPr>
        <w:spacing w:line="500" w:lineRule="exact"/>
        <w:ind w:firstLine="643" w:firstLineChars="20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（1）科研题目</w:t>
      </w:r>
      <w:r>
        <w:rPr>
          <w:rFonts w:ascii="Times New Roman" w:hAnsi="Times New Roman" w:cs="Times New Roman"/>
          <w:sz w:val="28"/>
          <w:szCs w:val="28"/>
        </w:rPr>
        <w:t>：面向</w:t>
      </w:r>
      <w:r>
        <w:rPr>
          <w:rFonts w:hint="eastAsia" w:ascii="Times New Roman" w:hAnsi="Times New Roman" w:cs="Times New Roman"/>
          <w:sz w:val="28"/>
          <w:szCs w:val="28"/>
        </w:rPr>
        <w:t>嵌入式</w:t>
      </w:r>
      <w:r>
        <w:rPr>
          <w:rFonts w:ascii="Times New Roman" w:hAnsi="Times New Roman" w:cs="Times New Roman"/>
          <w:sz w:val="28"/>
          <w:szCs w:val="28"/>
        </w:rPr>
        <w:t>平台的</w:t>
      </w:r>
      <w:r>
        <w:rPr>
          <w:rFonts w:hint="eastAsia" w:ascii="Times New Roman" w:hAnsi="Times New Roman" w:cs="Times New Roman"/>
          <w:sz w:val="28"/>
          <w:szCs w:val="28"/>
        </w:rPr>
        <w:t>资源</w:t>
      </w:r>
      <w:r>
        <w:rPr>
          <w:rFonts w:ascii="Times New Roman" w:hAnsi="Times New Roman" w:cs="Times New Roman"/>
          <w:sz w:val="28"/>
          <w:szCs w:val="28"/>
        </w:rPr>
        <w:t>协同</w:t>
      </w:r>
      <w:r>
        <w:rPr>
          <w:rFonts w:hint="eastAsia" w:ascii="Times New Roman" w:hAnsi="Times New Roman" w:cs="Times New Roman"/>
          <w:sz w:val="28"/>
          <w:szCs w:val="28"/>
        </w:rPr>
        <w:t>和调度</w:t>
      </w:r>
      <w:r>
        <w:rPr>
          <w:rFonts w:ascii="Times New Roman" w:hAnsi="Times New Roman" w:cs="Times New Roman"/>
          <w:sz w:val="28"/>
          <w:szCs w:val="28"/>
        </w:rPr>
        <w:t>系统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19年拟招收学生人数</w:t>
      </w:r>
      <w:r>
        <w:rPr>
          <w:rFonts w:ascii="Times New Roman" w:hAnsi="Times New Roman" w:cs="Times New Roman"/>
          <w:sz w:val="28"/>
          <w:szCs w:val="28"/>
        </w:rPr>
        <w:t>：软件（1-2人，熟悉C/C++）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科研背景&amp;重要性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hint="eastAsia" w:ascii="Times New Roman" w:hAnsi="Times New Roman" w:cs="Times New Roman"/>
          <w:sz w:val="28"/>
          <w:szCs w:val="28"/>
        </w:rPr>
        <w:t>针对</w:t>
      </w:r>
      <w:r>
        <w:rPr>
          <w:rFonts w:ascii="Times New Roman" w:hAnsi="Times New Roman" w:cs="Times New Roman"/>
          <w:sz w:val="28"/>
          <w:szCs w:val="28"/>
        </w:rPr>
        <w:t>跨</w:t>
      </w:r>
      <w:r>
        <w:rPr>
          <w:rFonts w:hint="eastAsia" w:ascii="Times New Roman" w:hAnsi="Times New Roman" w:cs="Times New Roman"/>
          <w:sz w:val="28"/>
          <w:szCs w:val="28"/>
        </w:rPr>
        <w:t>嵌入式</w:t>
      </w:r>
      <w:r>
        <w:rPr>
          <w:rFonts w:ascii="Times New Roman" w:hAnsi="Times New Roman" w:cs="Times New Roman"/>
          <w:sz w:val="28"/>
          <w:szCs w:val="28"/>
        </w:rPr>
        <w:t>平台资源</w:t>
      </w:r>
      <w:r>
        <w:rPr>
          <w:rFonts w:hint="eastAsia" w:ascii="Times New Roman" w:hAnsi="Times New Roman" w:cs="Times New Roman"/>
          <w:sz w:val="28"/>
          <w:szCs w:val="28"/>
        </w:rPr>
        <w:t>协同和</w:t>
      </w:r>
      <w:r>
        <w:rPr>
          <w:rFonts w:ascii="Times New Roman" w:hAnsi="Times New Roman" w:cs="Times New Roman"/>
          <w:sz w:val="28"/>
          <w:szCs w:val="28"/>
        </w:rPr>
        <w:t>共享的需求，构建一套运行于该平台上的</w:t>
      </w:r>
      <w:r>
        <w:rPr>
          <w:rFonts w:hint="eastAsia" w:ascii="Times New Roman" w:hAnsi="Times New Roman" w:cs="Times New Roman"/>
          <w:sz w:val="28"/>
          <w:szCs w:val="28"/>
        </w:rPr>
        <w:t>资源</w:t>
      </w:r>
      <w:r>
        <w:rPr>
          <w:rFonts w:ascii="Times New Roman" w:hAnsi="Times New Roman" w:cs="Times New Roman"/>
          <w:sz w:val="28"/>
          <w:szCs w:val="28"/>
        </w:rPr>
        <w:t>协同</w:t>
      </w:r>
      <w:r>
        <w:rPr>
          <w:rFonts w:hint="eastAsia" w:ascii="Times New Roman" w:hAnsi="Times New Roman" w:cs="Times New Roman"/>
          <w:sz w:val="28"/>
          <w:szCs w:val="28"/>
        </w:rPr>
        <w:t>和调度</w:t>
      </w:r>
      <w:r>
        <w:rPr>
          <w:rFonts w:ascii="Times New Roman" w:hAnsi="Times New Roman" w:cs="Times New Roman"/>
          <w:sz w:val="28"/>
          <w:szCs w:val="28"/>
        </w:rPr>
        <w:t>原型系统，达到验证资源协同和动态规划调度的目的。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科研具体内容</w:t>
      </w:r>
      <w:r>
        <w:rPr>
          <w:rFonts w:ascii="Times New Roman" w:hAnsi="Times New Roman" w:cs="Times New Roman"/>
          <w:sz w:val="28"/>
          <w:szCs w:val="28"/>
        </w:rPr>
        <w:t>：资源实时感知与统一描述模型、资源动态管理、</w:t>
      </w:r>
      <w:r>
        <w:rPr>
          <w:rFonts w:hint="eastAsia" w:ascii="Times New Roman" w:hAnsi="Times New Roman" w:cs="Times New Roman"/>
          <w:sz w:val="28"/>
          <w:szCs w:val="28"/>
        </w:rPr>
        <w:t>应用</w:t>
      </w:r>
      <w:r>
        <w:rPr>
          <w:rFonts w:ascii="Times New Roman" w:hAnsi="Times New Roman" w:cs="Times New Roman"/>
          <w:sz w:val="28"/>
          <w:szCs w:val="28"/>
        </w:rPr>
        <w:t>动态加载等。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学生掌握程度目标</w:t>
      </w:r>
      <w:r>
        <w:rPr>
          <w:rFonts w:ascii="Times New Roman" w:hAnsi="Times New Roman" w:cs="Times New Roman"/>
          <w:sz w:val="28"/>
          <w:szCs w:val="28"/>
        </w:rPr>
        <w:t>：能够在专用平台上进行应用开发。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之前培养情况总结</w:t>
      </w:r>
      <w:r>
        <w:rPr>
          <w:rFonts w:ascii="Times New Roman" w:hAnsi="Times New Roman" w:cs="Times New Roman"/>
          <w:sz w:val="28"/>
          <w:szCs w:val="28"/>
        </w:rPr>
        <w:t>：对于专用平台系统开发环境缺少了解。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（2）科研题目</w:t>
      </w:r>
      <w:r>
        <w:rPr>
          <w:rFonts w:ascii="Times New Roman" w:hAnsi="Times New Roman" w:cs="Times New Roman"/>
          <w:sz w:val="28"/>
          <w:szCs w:val="28"/>
        </w:rPr>
        <w:t>：网电空间安全态势感知技术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19年拟招收学生人数</w:t>
      </w:r>
      <w:r>
        <w:rPr>
          <w:rFonts w:ascii="Times New Roman" w:hAnsi="Times New Roman" w:cs="Times New Roman"/>
          <w:sz w:val="28"/>
          <w:szCs w:val="28"/>
        </w:rPr>
        <w:t>：1-2人（1-2人，熟悉C/C++）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科研背景&amp;重要性</w:t>
      </w:r>
      <w:r>
        <w:rPr>
          <w:rFonts w:ascii="Times New Roman" w:hAnsi="Times New Roman" w:cs="Times New Roman"/>
          <w:sz w:val="28"/>
          <w:szCs w:val="28"/>
        </w:rPr>
        <w:t>：针对</w:t>
      </w:r>
      <w:r>
        <w:rPr>
          <w:rFonts w:hint="eastAsia" w:ascii="Times New Roman" w:hAnsi="Times New Roman" w:cs="Times New Roman"/>
          <w:sz w:val="28"/>
          <w:szCs w:val="28"/>
        </w:rPr>
        <w:t>嵌入式平台</w:t>
      </w:r>
      <w:r>
        <w:rPr>
          <w:rFonts w:ascii="Times New Roman" w:hAnsi="Times New Roman" w:cs="Times New Roman"/>
          <w:sz w:val="28"/>
          <w:szCs w:val="28"/>
        </w:rPr>
        <w:t>所面临的各类网电空间安全威胁，利用网络表征学习技术构建一套网络安全态势感知原型系统，实现对网络安全态势的分析与评估。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科研具体内容</w:t>
      </w:r>
      <w:r>
        <w:rPr>
          <w:rFonts w:ascii="Times New Roman" w:hAnsi="Times New Roman" w:cs="Times New Roman"/>
          <w:sz w:val="28"/>
          <w:szCs w:val="28"/>
        </w:rPr>
        <w:t>：网络表征提取与学习、安全态势量化感知分析、多源数据融合等。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学生掌握程度目标</w:t>
      </w:r>
      <w:r>
        <w:rPr>
          <w:rFonts w:ascii="Times New Roman" w:hAnsi="Times New Roman" w:cs="Times New Roman"/>
          <w:sz w:val="28"/>
          <w:szCs w:val="28"/>
        </w:rPr>
        <w:t>：能够在专用平台上进行安全态势感知原型系统开发。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之前培养情况总结</w:t>
      </w:r>
      <w:r>
        <w:rPr>
          <w:rFonts w:ascii="Times New Roman" w:hAnsi="Times New Roman" w:cs="Times New Roman"/>
          <w:sz w:val="28"/>
          <w:szCs w:val="28"/>
        </w:rPr>
        <w:t>：对于专用平台系统开发环境缺少了解。</w:t>
      </w: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（3）科研题目：</w:t>
      </w:r>
      <w:r>
        <w:rPr>
          <w:rFonts w:ascii="Times New Roman" w:hAnsi="Times New Roman" w:cs="Times New Roman"/>
          <w:sz w:val="28"/>
          <w:szCs w:val="28"/>
        </w:rPr>
        <w:t>多目标感知与决策技术及其嵌入式实现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拟招收学生人数：</w:t>
      </w:r>
      <w:r>
        <w:rPr>
          <w:rFonts w:ascii="Times New Roman" w:hAnsi="Times New Roman" w:cs="Times New Roman"/>
          <w:sz w:val="28"/>
          <w:szCs w:val="28"/>
        </w:rPr>
        <w:t>软件（1-2人，熟悉C/C++），硬件（2人，熟悉Verilog/VHDL）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科研背景&amp;重要性：</w:t>
      </w:r>
      <w:r>
        <w:rPr>
          <w:rFonts w:ascii="Times New Roman" w:hAnsi="Times New Roman" w:cs="Times New Roman"/>
          <w:sz w:val="28"/>
          <w:szCs w:val="28"/>
        </w:rPr>
        <w:t>构建一套多目标感知与决策应用系统，在FPGA和AI专用平台上实现基于轻量级深度神经网络的多目标感知，在PowerPC和ARM平台上实现基于知识推理或群体智能优化的任务分配与航路规划。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科研内容：</w:t>
      </w:r>
      <w:r>
        <w:rPr>
          <w:rFonts w:ascii="Times New Roman" w:hAnsi="Times New Roman" w:cs="Times New Roman"/>
          <w:sz w:val="28"/>
          <w:szCs w:val="28"/>
        </w:rPr>
        <w:t>轻量级深度神经网络模型、知识推理/群体智能优化算法、多任务综合调度管理、FPGA逻辑、AI专用平台编程、PowerPC或ARM C语言开发等。</w:t>
      </w:r>
    </w:p>
    <w:p>
      <w:pPr>
        <w:spacing w:line="5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学生毕业时的技术要求：</w:t>
      </w:r>
      <w:r>
        <w:rPr>
          <w:rFonts w:ascii="Times New Roman" w:hAnsi="Times New Roman" w:cs="Times New Roman"/>
          <w:sz w:val="28"/>
          <w:szCs w:val="28"/>
        </w:rPr>
        <w:t>能够在专用平台上进行相应的应用开发。</w:t>
      </w:r>
    </w:p>
    <w:p>
      <w:pPr>
        <w:spacing w:line="580" w:lineRule="exact"/>
        <w:ind w:firstLine="560" w:firstLineChars="200"/>
        <w:rPr>
          <w:rFonts w:ascii="Times New Roman" w:hAnsi="Times New Roman" w:cs="Times New Roman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40"/>
    <w:rsid w:val="000D4097"/>
    <w:rsid w:val="0012367B"/>
    <w:rsid w:val="001943D4"/>
    <w:rsid w:val="001D71C5"/>
    <w:rsid w:val="001E09E6"/>
    <w:rsid w:val="002223B9"/>
    <w:rsid w:val="002B66BE"/>
    <w:rsid w:val="002F02B5"/>
    <w:rsid w:val="002F7C3F"/>
    <w:rsid w:val="0039178F"/>
    <w:rsid w:val="003E7993"/>
    <w:rsid w:val="00465CE5"/>
    <w:rsid w:val="00523EE5"/>
    <w:rsid w:val="005E1891"/>
    <w:rsid w:val="00632464"/>
    <w:rsid w:val="0064504C"/>
    <w:rsid w:val="00694BFE"/>
    <w:rsid w:val="006A75DE"/>
    <w:rsid w:val="00727C40"/>
    <w:rsid w:val="0084041D"/>
    <w:rsid w:val="008809AA"/>
    <w:rsid w:val="00932A7E"/>
    <w:rsid w:val="00933F4F"/>
    <w:rsid w:val="0094268D"/>
    <w:rsid w:val="00961917"/>
    <w:rsid w:val="00986C41"/>
    <w:rsid w:val="009E0FB0"/>
    <w:rsid w:val="00A21FD8"/>
    <w:rsid w:val="00A700A0"/>
    <w:rsid w:val="00A83DEB"/>
    <w:rsid w:val="00A85F86"/>
    <w:rsid w:val="00AE6076"/>
    <w:rsid w:val="00AF68A3"/>
    <w:rsid w:val="00B51F03"/>
    <w:rsid w:val="00B64FA2"/>
    <w:rsid w:val="00C4782F"/>
    <w:rsid w:val="00CA4227"/>
    <w:rsid w:val="00D1769B"/>
    <w:rsid w:val="00D41C76"/>
    <w:rsid w:val="00DA2EC9"/>
    <w:rsid w:val="00DA3BD3"/>
    <w:rsid w:val="00DD312E"/>
    <w:rsid w:val="00DF57B1"/>
    <w:rsid w:val="00E06783"/>
    <w:rsid w:val="00E717E5"/>
    <w:rsid w:val="00E90A77"/>
    <w:rsid w:val="00E97CFE"/>
    <w:rsid w:val="00F90ECF"/>
    <w:rsid w:val="44BB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622</Characters>
  <Lines>5</Lines>
  <Paragraphs>1</Paragraphs>
  <TotalTime>38</TotalTime>
  <ScaleCrop>false</ScaleCrop>
  <LinksUpToDate>false</LinksUpToDate>
  <CharactersWithSpaces>730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2019-03-01T01:33:00Z</dcterms:created>
  <dc:creator>SZH</dc:creator>
  <cp:lastModifiedBy>阿璇</cp:lastModifiedBy>
  <cp:lastPrinted>2019-02-25T01:12:00Z</cp:lastPrinted>
  <dcterms:modified xsi:type="dcterms:W3CDTF">2019-03-06T02:06:16Z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